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C" w:rsidRPr="009335E5" w:rsidRDefault="00953CAC" w:rsidP="00953CAC">
      <w:pPr>
        <w:tabs>
          <w:tab w:val="left" w:pos="3119"/>
          <w:tab w:val="left" w:pos="3261"/>
        </w:tabs>
        <w:spacing w:before="240" w:line="360" w:lineRule="auto"/>
        <w:jc w:val="center"/>
        <w:rPr>
          <w:b/>
          <w:spacing w:val="-10"/>
          <w:sz w:val="32"/>
          <w:szCs w:val="32"/>
        </w:rPr>
      </w:pPr>
      <w:r w:rsidRPr="00786139">
        <w:rPr>
          <w:b/>
          <w:spacing w:val="-10"/>
          <w:sz w:val="28"/>
          <w:szCs w:val="28"/>
        </w:rPr>
        <w:t>OŚWIADCZENIE</w:t>
      </w:r>
      <w:r>
        <w:rPr>
          <w:b/>
          <w:spacing w:val="-10"/>
          <w:sz w:val="28"/>
          <w:szCs w:val="28"/>
        </w:rPr>
        <w:t xml:space="preserve"> </w:t>
      </w:r>
      <w:r w:rsidRPr="00786139">
        <w:rPr>
          <w:b/>
          <w:spacing w:val="-10"/>
          <w:sz w:val="28"/>
          <w:szCs w:val="28"/>
        </w:rPr>
        <w:t xml:space="preserve"> </w:t>
      </w:r>
      <w:r w:rsidRPr="00786139">
        <w:rPr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z w:val="28"/>
          <w:szCs w:val="28"/>
        </w:rPr>
        <w:t xml:space="preserve">  PRZENIESIENIU  PRAW  AUTORSKICH</w:t>
      </w:r>
    </w:p>
    <w:p w:rsidR="00953CAC" w:rsidRPr="00C3155A" w:rsidRDefault="00953CAC" w:rsidP="00953CAC">
      <w:pPr>
        <w:tabs>
          <w:tab w:val="left" w:pos="3119"/>
        </w:tabs>
        <w:rPr>
          <w:sz w:val="22"/>
          <w:szCs w:val="22"/>
        </w:rPr>
      </w:pPr>
      <w:r w:rsidRPr="00C3155A">
        <w:rPr>
          <w:sz w:val="22"/>
          <w:szCs w:val="22"/>
        </w:rPr>
        <w:t xml:space="preserve">  Imię i nazwisko autora:</w:t>
      </w:r>
      <w:r>
        <w:rPr>
          <w:sz w:val="22"/>
          <w:szCs w:val="22"/>
        </w:rPr>
        <w:tab/>
      </w:r>
      <w:r w:rsidRPr="00C3155A">
        <w:rPr>
          <w:sz w:val="22"/>
          <w:szCs w:val="22"/>
          <w:u w:val="single"/>
        </w:rPr>
        <w:t>Adres zamieszkania</w:t>
      </w:r>
      <w:r w:rsidRPr="00C3155A">
        <w:rPr>
          <w:sz w:val="22"/>
          <w:szCs w:val="22"/>
        </w:rPr>
        <w:t xml:space="preserve"> </w:t>
      </w:r>
      <w:r w:rsidRPr="00C3155A">
        <w:rPr>
          <w:i/>
          <w:sz w:val="22"/>
          <w:szCs w:val="22"/>
        </w:rPr>
        <w:t>(ulica nr d</w:t>
      </w:r>
      <w:r>
        <w:rPr>
          <w:i/>
          <w:sz w:val="22"/>
          <w:szCs w:val="22"/>
        </w:rPr>
        <w:t>omu; kod pocztowy miejscowość), </w:t>
      </w:r>
      <w:r w:rsidRPr="00C3155A">
        <w:rPr>
          <w:i/>
          <w:sz w:val="22"/>
          <w:szCs w:val="22"/>
        </w:rPr>
        <w:t>lub</w:t>
      </w:r>
    </w:p>
    <w:p w:rsidR="00953CAC" w:rsidRPr="00C3155A" w:rsidRDefault="00953CAC" w:rsidP="00953CAC">
      <w:pPr>
        <w:tabs>
          <w:tab w:val="left" w:pos="3119"/>
        </w:tabs>
        <w:spacing w:line="360" w:lineRule="auto"/>
        <w:ind w:left="2977"/>
        <w:contextualSpacing/>
        <w:rPr>
          <w:i/>
          <w:sz w:val="22"/>
          <w:szCs w:val="22"/>
        </w:rPr>
      </w:pPr>
      <w:r w:rsidRPr="00C3155A">
        <w:rPr>
          <w:sz w:val="22"/>
          <w:szCs w:val="22"/>
        </w:rPr>
        <w:tab/>
      </w:r>
      <w:r w:rsidRPr="00C3155A">
        <w:rPr>
          <w:sz w:val="22"/>
          <w:szCs w:val="22"/>
          <w:u w:val="single"/>
        </w:rPr>
        <w:t>afiliacja</w:t>
      </w:r>
      <w:r w:rsidRPr="00C3155A">
        <w:rPr>
          <w:sz w:val="22"/>
          <w:szCs w:val="22"/>
        </w:rPr>
        <w:t xml:space="preserve"> </w:t>
      </w:r>
      <w:r w:rsidRPr="00C3155A">
        <w:rPr>
          <w:i/>
          <w:sz w:val="22"/>
          <w:szCs w:val="22"/>
        </w:rPr>
        <w:t>(Instytucja, ulica nr domu; kod pocztowy miejscowość):</w:t>
      </w:r>
    </w:p>
    <w:p w:rsidR="00953CAC" w:rsidRPr="00C3155A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1)  ........................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C3155A">
        <w:rPr>
          <w:sz w:val="22"/>
          <w:szCs w:val="22"/>
        </w:rPr>
        <w:t>.............</w:t>
      </w:r>
      <w:r w:rsidRPr="00C3155A">
        <w:rPr>
          <w:sz w:val="22"/>
          <w:szCs w:val="22"/>
        </w:rPr>
        <w:tab/>
      </w:r>
      <w:r w:rsidRPr="00C3155A">
        <w:rPr>
          <w:bCs/>
          <w:sz w:val="22"/>
          <w:szCs w:val="22"/>
        </w:rPr>
        <w:t>1</w:t>
      </w:r>
      <w:r w:rsidRPr="00C3155A">
        <w:rPr>
          <w:sz w:val="22"/>
          <w:szCs w:val="22"/>
        </w:rPr>
        <w:t>)  ...........................................................</w:t>
      </w:r>
      <w:r>
        <w:rPr>
          <w:sz w:val="22"/>
          <w:szCs w:val="22"/>
        </w:rPr>
        <w:t>.</w:t>
      </w:r>
      <w:r w:rsidRPr="00C3155A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Pr="00C3155A">
        <w:rPr>
          <w:sz w:val="22"/>
          <w:szCs w:val="22"/>
        </w:rPr>
        <w:t>........................................</w:t>
      </w:r>
    </w:p>
    <w:p w:rsidR="00953CAC" w:rsidRPr="00C3155A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2)  ........................</w:t>
      </w:r>
      <w:r>
        <w:rPr>
          <w:sz w:val="22"/>
          <w:szCs w:val="22"/>
        </w:rPr>
        <w:t>..</w:t>
      </w:r>
      <w:r w:rsidRPr="00C3155A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............</w:t>
      </w:r>
      <w:r w:rsidRPr="00C3155A">
        <w:rPr>
          <w:sz w:val="22"/>
          <w:szCs w:val="22"/>
        </w:rPr>
        <w:tab/>
        <w:t>2)  .............................................................</w:t>
      </w:r>
      <w:r>
        <w:rPr>
          <w:sz w:val="22"/>
          <w:szCs w:val="22"/>
        </w:rPr>
        <w:t>.</w:t>
      </w:r>
      <w:r w:rsidRPr="00C3155A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Pr="00C3155A">
        <w:rPr>
          <w:sz w:val="22"/>
          <w:szCs w:val="22"/>
        </w:rPr>
        <w:t>.......................................</w:t>
      </w:r>
    </w:p>
    <w:p w:rsidR="00953CAC" w:rsidRPr="00C3155A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3)  ........................</w:t>
      </w:r>
      <w:r>
        <w:rPr>
          <w:sz w:val="22"/>
          <w:szCs w:val="22"/>
        </w:rPr>
        <w:t>..</w:t>
      </w:r>
      <w:r w:rsidRPr="00C3155A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..............</w:t>
      </w:r>
      <w:r w:rsidRPr="00C3155A">
        <w:rPr>
          <w:sz w:val="22"/>
          <w:szCs w:val="22"/>
        </w:rPr>
        <w:tab/>
        <w:t>3)  ...........................................................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C3155A">
        <w:rPr>
          <w:sz w:val="22"/>
          <w:szCs w:val="22"/>
        </w:rPr>
        <w:t>.........................................</w:t>
      </w:r>
    </w:p>
    <w:p w:rsidR="00953CAC" w:rsidRPr="00C3155A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4)  ......................</w:t>
      </w:r>
      <w:r>
        <w:rPr>
          <w:sz w:val="22"/>
          <w:szCs w:val="22"/>
        </w:rPr>
        <w:t>..</w:t>
      </w:r>
      <w:r w:rsidRPr="00C3155A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..............</w:t>
      </w:r>
      <w:r w:rsidRPr="00C3155A">
        <w:rPr>
          <w:sz w:val="22"/>
          <w:szCs w:val="22"/>
        </w:rPr>
        <w:tab/>
        <w:t>4)  ...........................................................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.............................................</w:t>
      </w:r>
    </w:p>
    <w:p w:rsidR="00953CAC" w:rsidRPr="00C3155A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5)  ......................</w:t>
      </w:r>
      <w:r>
        <w:rPr>
          <w:sz w:val="22"/>
          <w:szCs w:val="22"/>
        </w:rPr>
        <w:t>..</w:t>
      </w:r>
      <w:r w:rsidRPr="00C3155A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................</w:t>
      </w:r>
      <w:r w:rsidRPr="00C3155A">
        <w:rPr>
          <w:sz w:val="22"/>
          <w:szCs w:val="22"/>
        </w:rPr>
        <w:tab/>
        <w:t>5)  ..........................................................</w:t>
      </w:r>
      <w:r>
        <w:rPr>
          <w:sz w:val="22"/>
          <w:szCs w:val="22"/>
        </w:rPr>
        <w:t>...</w:t>
      </w:r>
      <w:r w:rsidRPr="00C3155A">
        <w:rPr>
          <w:sz w:val="22"/>
          <w:szCs w:val="22"/>
        </w:rPr>
        <w:t>..............................................</w:t>
      </w:r>
    </w:p>
    <w:p w:rsidR="00953CAC" w:rsidRPr="00C3155A" w:rsidRDefault="00953CAC" w:rsidP="00953CAC">
      <w:pPr>
        <w:spacing w:before="240"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 xml:space="preserve">Ja niżej podpisany/-a, oświadczam, że </w:t>
      </w:r>
      <w:r>
        <w:rPr>
          <w:sz w:val="22"/>
          <w:szCs w:val="22"/>
        </w:rPr>
        <w:t xml:space="preserve">do </w:t>
      </w:r>
      <w:r w:rsidRPr="00C3155A">
        <w:rPr>
          <w:sz w:val="22"/>
          <w:szCs w:val="22"/>
        </w:rPr>
        <w:t>artykuł</w:t>
      </w:r>
      <w:r>
        <w:rPr>
          <w:sz w:val="22"/>
          <w:szCs w:val="22"/>
        </w:rPr>
        <w:t xml:space="preserve">u </w:t>
      </w:r>
      <w:r w:rsidRPr="00C3155A">
        <w:rPr>
          <w:sz w:val="22"/>
          <w:szCs w:val="22"/>
        </w:rPr>
        <w:t>pt.:……………………………</w:t>
      </w:r>
      <w:r>
        <w:rPr>
          <w:sz w:val="22"/>
          <w:szCs w:val="22"/>
        </w:rPr>
        <w:t>……….</w:t>
      </w:r>
      <w:r w:rsidRPr="00C3155A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C3155A">
        <w:rPr>
          <w:sz w:val="22"/>
          <w:szCs w:val="22"/>
        </w:rPr>
        <w:t>………….</w:t>
      </w:r>
    </w:p>
    <w:p w:rsidR="00953CAC" w:rsidRPr="00C3155A" w:rsidRDefault="00953CAC" w:rsidP="00953CAC">
      <w:pPr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….…….</w:t>
      </w:r>
      <w:r w:rsidRPr="00C3155A">
        <w:rPr>
          <w:sz w:val="22"/>
          <w:szCs w:val="22"/>
        </w:rPr>
        <w:t>…………………………………....</w:t>
      </w:r>
    </w:p>
    <w:p w:rsidR="00953CAC" w:rsidRPr="00C3155A" w:rsidRDefault="00953CAC" w:rsidP="00953CAC">
      <w:pPr>
        <w:spacing w:line="360" w:lineRule="auto"/>
        <w:rPr>
          <w:sz w:val="22"/>
          <w:szCs w:val="22"/>
        </w:rPr>
      </w:pPr>
      <w:r w:rsidRPr="00C3155A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………..</w:t>
      </w:r>
      <w:r w:rsidRPr="00C3155A">
        <w:rPr>
          <w:sz w:val="22"/>
          <w:szCs w:val="22"/>
        </w:rPr>
        <w:t>…………………………………</w:t>
      </w:r>
    </w:p>
    <w:p w:rsidR="00953CAC" w:rsidRPr="00C3155A" w:rsidRDefault="00953CAC" w:rsidP="00953CAC">
      <w:pPr>
        <w:rPr>
          <w:sz w:val="22"/>
          <w:szCs w:val="22"/>
        </w:rPr>
      </w:pPr>
      <w:r w:rsidRPr="00C3155A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………..</w:t>
      </w:r>
      <w:r w:rsidRPr="00C3155A">
        <w:rPr>
          <w:sz w:val="22"/>
          <w:szCs w:val="22"/>
        </w:rPr>
        <w:t>……………………………………</w:t>
      </w:r>
    </w:p>
    <w:p w:rsidR="00953CAC" w:rsidRPr="006E22C1" w:rsidRDefault="00953CAC" w:rsidP="00953CAC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6E22C1">
        <w:rPr>
          <w:rFonts w:ascii="Arial" w:hAnsi="Arial" w:cs="Arial"/>
          <w:b/>
          <w:i/>
          <w:sz w:val="20"/>
          <w:szCs w:val="20"/>
        </w:rPr>
        <w:t>(„Tytuł po polsku” / ”Tytuł po angielsku”)</w:t>
      </w:r>
    </w:p>
    <w:p w:rsidR="00953CAC" w:rsidRPr="00AF0934" w:rsidRDefault="00953CAC" w:rsidP="00953CAC">
      <w:pPr>
        <w:jc w:val="both"/>
        <w:rPr>
          <w:color w:val="000000"/>
          <w:spacing w:val="-6"/>
          <w:sz w:val="22"/>
          <w:szCs w:val="22"/>
        </w:rPr>
      </w:pPr>
      <w:r w:rsidRPr="00AF0934">
        <w:rPr>
          <w:color w:val="000000"/>
          <w:spacing w:val="-5"/>
          <w:sz w:val="22"/>
          <w:szCs w:val="22"/>
        </w:rPr>
        <w:t>dysponuję prawami autorskimi zgodnie z ustawą z dnia 4 lute</w:t>
      </w:r>
      <w:r>
        <w:rPr>
          <w:color w:val="000000"/>
          <w:spacing w:val="-5"/>
          <w:sz w:val="22"/>
          <w:szCs w:val="22"/>
        </w:rPr>
        <w:t>go 1994 r. o prawie autorskim i </w:t>
      </w:r>
      <w:r w:rsidRPr="00AF0934">
        <w:rPr>
          <w:color w:val="000000"/>
          <w:spacing w:val="-5"/>
          <w:sz w:val="22"/>
          <w:szCs w:val="22"/>
        </w:rPr>
        <w:t>prawach pokrewnych (Dz.U.2019 poz. 1231), zarówno do tekstu, tabel, jak i materiału ilustracyjnego (fotografii, schematów, wykresów) zamieszczonego w niniejszym artykule oraz przenoszę nieodpłatnie,</w:t>
      </w:r>
      <w:r>
        <w:rPr>
          <w:color w:val="000000"/>
          <w:spacing w:val="-5"/>
          <w:sz w:val="22"/>
          <w:szCs w:val="22"/>
        </w:rPr>
        <w:t xml:space="preserve"> w </w:t>
      </w:r>
      <w:r w:rsidRPr="00AF0934">
        <w:rPr>
          <w:color w:val="000000"/>
          <w:spacing w:val="-5"/>
          <w:sz w:val="22"/>
          <w:szCs w:val="22"/>
        </w:rPr>
        <w:t>całości na</w:t>
      </w:r>
      <w:r>
        <w:rPr>
          <w:color w:val="000000"/>
          <w:spacing w:val="-5"/>
          <w:sz w:val="22"/>
          <w:szCs w:val="22"/>
        </w:rPr>
        <w:t> Sieć </w:t>
      </w:r>
      <w:r w:rsidRPr="00AF0934">
        <w:rPr>
          <w:color w:val="000000"/>
          <w:spacing w:val="-5"/>
          <w:sz w:val="22"/>
          <w:szCs w:val="22"/>
        </w:rPr>
        <w:t xml:space="preserve">Badawczą </w:t>
      </w:r>
      <w:r w:rsidRPr="00AF0934">
        <w:rPr>
          <w:spacing w:val="-6"/>
          <w:sz w:val="22"/>
          <w:szCs w:val="22"/>
        </w:rPr>
        <w:t>Łukasiewicz − </w:t>
      </w:r>
      <w:r w:rsidRPr="00AF0934">
        <w:rPr>
          <w:color w:val="000000"/>
          <w:spacing w:val="-6"/>
          <w:sz w:val="22"/>
          <w:szCs w:val="22"/>
        </w:rPr>
        <w:t xml:space="preserve">Instytut Przemysłu Organicznego zwanym dalej „Wydawcą” autorskie prawa majątkowe w zakresie opublikowania tego artykułu </w:t>
      </w:r>
      <w:r>
        <w:rPr>
          <w:color w:val="000000"/>
          <w:spacing w:val="-6"/>
          <w:sz w:val="22"/>
          <w:szCs w:val="22"/>
        </w:rPr>
        <w:t xml:space="preserve">w </w:t>
      </w:r>
      <w:r w:rsidRPr="00AF0934">
        <w:rPr>
          <w:color w:val="000000"/>
          <w:spacing w:val="-6"/>
          <w:sz w:val="22"/>
          <w:szCs w:val="22"/>
        </w:rPr>
        <w:t xml:space="preserve">czasopiśmie </w:t>
      </w:r>
      <w:r>
        <w:rPr>
          <w:b/>
          <w:spacing w:val="-6"/>
          <w:sz w:val="22"/>
          <w:szCs w:val="22"/>
        </w:rPr>
        <w:t xml:space="preserve">Materiały </w:t>
      </w:r>
      <w:r w:rsidRPr="00AF0934">
        <w:rPr>
          <w:b/>
          <w:spacing w:val="-6"/>
          <w:sz w:val="22"/>
          <w:szCs w:val="22"/>
        </w:rPr>
        <w:t xml:space="preserve">Wysokoenergetyczne </w:t>
      </w:r>
      <w:r w:rsidRPr="00AF0934">
        <w:rPr>
          <w:b/>
          <w:i/>
          <w:color w:val="000000"/>
          <w:spacing w:val="-6"/>
          <w:sz w:val="22"/>
          <w:szCs w:val="22"/>
        </w:rPr>
        <w:t>/</w:t>
      </w:r>
      <w:r>
        <w:rPr>
          <w:b/>
          <w:spacing w:val="-6"/>
          <w:sz w:val="22"/>
          <w:szCs w:val="22"/>
          <w:lang w:eastAsia="pl-PL"/>
        </w:rPr>
        <w:t> High Energy </w:t>
      </w:r>
      <w:bookmarkStart w:id="0" w:name="_GoBack"/>
      <w:bookmarkEnd w:id="0"/>
      <w:r w:rsidRPr="00AF0934">
        <w:rPr>
          <w:b/>
          <w:spacing w:val="-6"/>
          <w:sz w:val="22"/>
          <w:szCs w:val="22"/>
          <w:lang w:eastAsia="pl-PL"/>
        </w:rPr>
        <w:t>Materials</w:t>
      </w:r>
      <w:r w:rsidRPr="00AF0934">
        <w:rPr>
          <w:spacing w:val="-6"/>
          <w:sz w:val="22"/>
          <w:szCs w:val="22"/>
        </w:rPr>
        <w:t>,</w:t>
      </w:r>
      <w:r w:rsidRPr="00AF0934">
        <w:rPr>
          <w:color w:val="000000"/>
          <w:spacing w:val="-6"/>
          <w:sz w:val="22"/>
          <w:szCs w:val="22"/>
        </w:rPr>
        <w:t xml:space="preserve"> (w formie drukowanej i elektronicznej).</w:t>
      </w:r>
    </w:p>
    <w:p w:rsidR="00953CAC" w:rsidRPr="005E66F2" w:rsidRDefault="00953CAC" w:rsidP="00953CAC">
      <w:pPr>
        <w:jc w:val="both"/>
        <w:rPr>
          <w:b/>
          <w:color w:val="000000"/>
          <w:sz w:val="22"/>
          <w:szCs w:val="22"/>
        </w:rPr>
      </w:pPr>
      <w:r w:rsidRPr="005E66F2">
        <w:rPr>
          <w:b/>
          <w:color w:val="000000"/>
          <w:sz w:val="22"/>
          <w:szCs w:val="22"/>
        </w:rPr>
        <w:t>Oświadczam ponadto, że:</w:t>
      </w:r>
    </w:p>
    <w:p w:rsidR="00953CAC" w:rsidRPr="005E66F2" w:rsidRDefault="00953CAC" w:rsidP="00953CA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5E66F2">
        <w:rPr>
          <w:color w:val="000000"/>
          <w:sz w:val="22"/>
          <w:szCs w:val="22"/>
        </w:rPr>
        <w:t>artykuł jest oryginalny i nie zawiera żadnych zapożyczeń z innego dzieła, które mogłyby spowodować odpowiedzialność Wydawcy</w:t>
      </w:r>
      <w:r w:rsidRPr="005E66F2">
        <w:rPr>
          <w:rStyle w:val="Odwoanieprzypisudolnego"/>
          <w:b/>
          <w:color w:val="000000"/>
          <w:sz w:val="22"/>
          <w:szCs w:val="22"/>
        </w:rPr>
        <w:footnoteReference w:id="1"/>
      </w:r>
      <w:r w:rsidRPr="005E66F2">
        <w:rPr>
          <w:color w:val="000000"/>
          <w:sz w:val="22"/>
          <w:szCs w:val="22"/>
        </w:rPr>
        <w:t>;</w:t>
      </w:r>
    </w:p>
    <w:p w:rsidR="00953CAC" w:rsidRPr="00E54E15" w:rsidRDefault="00953CAC" w:rsidP="00953CA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color w:val="000000"/>
          <w:spacing w:val="-5"/>
          <w:sz w:val="22"/>
          <w:szCs w:val="22"/>
        </w:rPr>
      </w:pPr>
      <w:r w:rsidRPr="00E54E15">
        <w:rPr>
          <w:color w:val="000000"/>
          <w:spacing w:val="-5"/>
          <w:sz w:val="22"/>
          <w:szCs w:val="22"/>
        </w:rPr>
        <w:t>artykuł nie był wcześniej publikowany ani wysyłany do pub</w:t>
      </w:r>
      <w:r>
        <w:rPr>
          <w:color w:val="000000"/>
          <w:spacing w:val="-5"/>
          <w:sz w:val="22"/>
          <w:szCs w:val="22"/>
        </w:rPr>
        <w:t>likacji w innym czasopiśmie lub </w:t>
      </w:r>
      <w:r w:rsidRPr="00E54E15">
        <w:rPr>
          <w:color w:val="000000"/>
          <w:spacing w:val="-5"/>
          <w:sz w:val="22"/>
          <w:szCs w:val="22"/>
        </w:rPr>
        <w:t>portalu internetowym;</w:t>
      </w:r>
    </w:p>
    <w:p w:rsidR="00953CAC" w:rsidRPr="00934776" w:rsidRDefault="00953CAC" w:rsidP="00953CA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color w:val="000000"/>
          <w:spacing w:val="-4"/>
          <w:sz w:val="22"/>
          <w:szCs w:val="22"/>
        </w:rPr>
      </w:pPr>
      <w:r w:rsidRPr="00934776">
        <w:rPr>
          <w:color w:val="000000"/>
          <w:spacing w:val="-4"/>
          <w:sz w:val="22"/>
          <w:szCs w:val="22"/>
        </w:rPr>
        <w:t>Wydawca ma prawo do dokonania w artykule ko</w:t>
      </w:r>
      <w:r>
        <w:rPr>
          <w:color w:val="000000"/>
          <w:spacing w:val="-4"/>
          <w:sz w:val="22"/>
          <w:szCs w:val="22"/>
        </w:rPr>
        <w:t>niecznych zmian, wynikających z </w:t>
      </w:r>
      <w:r w:rsidRPr="00934776">
        <w:rPr>
          <w:color w:val="000000"/>
          <w:spacing w:val="-4"/>
          <w:sz w:val="22"/>
          <w:szCs w:val="22"/>
        </w:rPr>
        <w:t>opracowania redakcyjnego;</w:t>
      </w:r>
    </w:p>
    <w:p w:rsidR="00953CAC" w:rsidRPr="00934776" w:rsidRDefault="00953CAC" w:rsidP="00953CA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color w:val="000000"/>
          <w:spacing w:val="-4"/>
          <w:sz w:val="22"/>
          <w:szCs w:val="22"/>
        </w:rPr>
      </w:pPr>
      <w:r w:rsidRPr="00934776">
        <w:rPr>
          <w:color w:val="000000"/>
          <w:spacing w:val="-4"/>
          <w:sz w:val="22"/>
          <w:szCs w:val="22"/>
        </w:rPr>
        <w:t xml:space="preserve">nie będę w przyszłości dochodzić żadnych roszczeń z </w:t>
      </w:r>
      <w:r>
        <w:rPr>
          <w:color w:val="000000"/>
          <w:spacing w:val="-4"/>
          <w:sz w:val="22"/>
          <w:szCs w:val="22"/>
        </w:rPr>
        <w:t>tytułu wykorzystania artykułu w </w:t>
      </w:r>
      <w:r w:rsidRPr="00934776">
        <w:rPr>
          <w:color w:val="000000"/>
          <w:spacing w:val="-4"/>
          <w:sz w:val="22"/>
          <w:szCs w:val="22"/>
        </w:rPr>
        <w:t>określonym wyżej</w:t>
      </w:r>
      <w:r>
        <w:rPr>
          <w:color w:val="000000"/>
          <w:spacing w:val="-4"/>
          <w:sz w:val="22"/>
          <w:szCs w:val="22"/>
        </w:rPr>
        <w:t> </w:t>
      </w:r>
      <w:r w:rsidRPr="00934776">
        <w:rPr>
          <w:color w:val="000000"/>
          <w:spacing w:val="-4"/>
          <w:sz w:val="22"/>
          <w:szCs w:val="22"/>
        </w:rPr>
        <w:t>zakresie.</w:t>
      </w:r>
    </w:p>
    <w:p w:rsidR="00953CAC" w:rsidRPr="005E66F2" w:rsidRDefault="00953CAC" w:rsidP="00953CAC">
      <w:pPr>
        <w:jc w:val="both"/>
        <w:rPr>
          <w:color w:val="000000"/>
          <w:sz w:val="22"/>
          <w:szCs w:val="22"/>
        </w:rPr>
      </w:pPr>
      <w:r w:rsidRPr="005E66F2">
        <w:rPr>
          <w:color w:val="000000"/>
          <w:sz w:val="22"/>
          <w:szCs w:val="22"/>
        </w:rPr>
        <w:t>Przeniesienie autorskich praw majątkowych następuje na zasadach wyłączności, na czas nieograniczony i obejmuje następujące pola eksploatacji: utrwalanie; zwielokrotnianie; archiwizowanie, drukowanie i publikowanie; tworzenie, przechowywanie i wykonywanie kopii zapasowych; publiczne udostęp</w:t>
      </w:r>
      <w:r>
        <w:rPr>
          <w:color w:val="000000"/>
          <w:sz w:val="22"/>
          <w:szCs w:val="22"/>
        </w:rPr>
        <w:t>nianie dla osób uprawnionych do </w:t>
      </w:r>
      <w:r w:rsidRPr="005E66F2">
        <w:rPr>
          <w:color w:val="000000"/>
          <w:sz w:val="22"/>
          <w:szCs w:val="22"/>
        </w:rPr>
        <w:t>korzystania.</w:t>
      </w:r>
    </w:p>
    <w:p w:rsidR="00953CAC" w:rsidRPr="00D13147" w:rsidRDefault="00953CAC" w:rsidP="00953CAC">
      <w:pPr>
        <w:jc w:val="both"/>
        <w:rPr>
          <w:color w:val="000000"/>
          <w:sz w:val="22"/>
          <w:szCs w:val="22"/>
        </w:rPr>
      </w:pPr>
    </w:p>
    <w:p w:rsidR="00953CAC" w:rsidRPr="005E66F2" w:rsidRDefault="00953CAC" w:rsidP="00953CAC">
      <w:pPr>
        <w:tabs>
          <w:tab w:val="left" w:pos="311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autora:</w:t>
      </w:r>
      <w:r>
        <w:rPr>
          <w:sz w:val="22"/>
          <w:szCs w:val="22"/>
        </w:rPr>
        <w:tab/>
      </w:r>
      <w:r w:rsidRPr="005E66F2">
        <w:rPr>
          <w:sz w:val="22"/>
          <w:szCs w:val="22"/>
        </w:rPr>
        <w:t>Data i czytelny podpis:</w:t>
      </w:r>
    </w:p>
    <w:p w:rsidR="00953CAC" w:rsidRPr="00E54E15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  <w:lang w:val="en-US"/>
        </w:rPr>
      </w:pPr>
      <w:r w:rsidRPr="00E54E15">
        <w:rPr>
          <w:sz w:val="22"/>
          <w:szCs w:val="22"/>
          <w:lang w:val="en-US"/>
        </w:rPr>
        <w:t>1)  ............................</w:t>
      </w:r>
      <w:r>
        <w:rPr>
          <w:sz w:val="22"/>
          <w:szCs w:val="22"/>
          <w:lang w:val="en-US"/>
        </w:rPr>
        <w:t>....</w:t>
      </w:r>
      <w:r w:rsidRPr="00E54E15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>.</w:t>
      </w:r>
      <w:r w:rsidRPr="00E54E15">
        <w:rPr>
          <w:sz w:val="22"/>
          <w:szCs w:val="22"/>
          <w:lang w:val="en-US"/>
        </w:rPr>
        <w:t>......</w:t>
      </w:r>
      <w:r w:rsidRPr="00E54E15">
        <w:rPr>
          <w:sz w:val="22"/>
          <w:szCs w:val="22"/>
          <w:lang w:val="en-US"/>
        </w:rPr>
        <w:tab/>
      </w:r>
      <w:r w:rsidRPr="00E54E15">
        <w:rPr>
          <w:bCs/>
          <w:sz w:val="22"/>
          <w:szCs w:val="22"/>
          <w:lang w:val="en-US"/>
        </w:rPr>
        <w:t>1</w:t>
      </w:r>
      <w:r w:rsidRPr="00E54E15">
        <w:rPr>
          <w:sz w:val="22"/>
          <w:szCs w:val="22"/>
          <w:lang w:val="en-US"/>
        </w:rPr>
        <w:t>)  ........................................................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..............................................</w:t>
      </w:r>
    </w:p>
    <w:p w:rsidR="00953CAC" w:rsidRPr="00E54E15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  <w:lang w:val="en-US"/>
        </w:rPr>
      </w:pPr>
      <w:r w:rsidRPr="00E54E15">
        <w:rPr>
          <w:sz w:val="22"/>
          <w:szCs w:val="22"/>
          <w:lang w:val="en-US"/>
        </w:rPr>
        <w:t>2)  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...............................</w:t>
      </w:r>
      <w:r w:rsidRPr="00E54E15">
        <w:rPr>
          <w:sz w:val="22"/>
          <w:szCs w:val="22"/>
          <w:lang w:val="en-US"/>
        </w:rPr>
        <w:tab/>
        <w:t>2)  ..........................................................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............................................</w:t>
      </w:r>
    </w:p>
    <w:p w:rsidR="00953CAC" w:rsidRPr="00E54E15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  <w:lang w:val="en-US"/>
        </w:rPr>
      </w:pPr>
      <w:r w:rsidRPr="00E54E15">
        <w:rPr>
          <w:sz w:val="22"/>
          <w:szCs w:val="22"/>
          <w:lang w:val="en-US"/>
        </w:rPr>
        <w:t>3)  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</w:t>
      </w:r>
      <w:r w:rsidRPr="00E54E15">
        <w:rPr>
          <w:sz w:val="22"/>
          <w:szCs w:val="22"/>
          <w:lang w:val="en-US"/>
        </w:rPr>
        <w:tab/>
        <w:t>3)  ...........................................................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...........................................</w:t>
      </w:r>
    </w:p>
    <w:p w:rsidR="00953CAC" w:rsidRPr="00E54E15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  <w:lang w:val="en-US"/>
        </w:rPr>
      </w:pPr>
      <w:r w:rsidRPr="00E54E15">
        <w:rPr>
          <w:sz w:val="22"/>
          <w:szCs w:val="22"/>
          <w:lang w:val="en-US"/>
        </w:rPr>
        <w:t>4)  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</w:t>
      </w:r>
      <w:r w:rsidRPr="00E54E15">
        <w:rPr>
          <w:sz w:val="22"/>
          <w:szCs w:val="22"/>
          <w:lang w:val="en-US"/>
        </w:rPr>
        <w:tab/>
        <w:t>4)  ............................................................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..........................................</w:t>
      </w:r>
    </w:p>
    <w:p w:rsidR="000655E1" w:rsidRPr="00953CAC" w:rsidRDefault="00953CAC" w:rsidP="00953CAC">
      <w:pPr>
        <w:tabs>
          <w:tab w:val="left" w:pos="-2127"/>
          <w:tab w:val="left" w:pos="3119"/>
        </w:tabs>
        <w:spacing w:line="360" w:lineRule="auto"/>
        <w:rPr>
          <w:sz w:val="22"/>
          <w:szCs w:val="22"/>
          <w:lang w:val="en-US"/>
        </w:rPr>
      </w:pPr>
      <w:r w:rsidRPr="00E54E15">
        <w:rPr>
          <w:sz w:val="22"/>
          <w:szCs w:val="22"/>
          <w:lang w:val="en-US"/>
        </w:rPr>
        <w:t>5)  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</w:t>
      </w:r>
      <w:r w:rsidRPr="00E54E15">
        <w:rPr>
          <w:sz w:val="22"/>
          <w:szCs w:val="22"/>
          <w:lang w:val="en-US"/>
        </w:rPr>
        <w:tab/>
        <w:t>5)  ...........................................................</w:t>
      </w:r>
      <w:r>
        <w:rPr>
          <w:sz w:val="22"/>
          <w:szCs w:val="22"/>
          <w:lang w:val="en-US"/>
        </w:rPr>
        <w:t>.....</w:t>
      </w:r>
      <w:r w:rsidRPr="00E54E15">
        <w:rPr>
          <w:sz w:val="22"/>
          <w:szCs w:val="22"/>
          <w:lang w:val="en-US"/>
        </w:rPr>
        <w:t>...........................................</w:t>
      </w:r>
    </w:p>
    <w:sectPr w:rsidR="000655E1" w:rsidRPr="00953CAC" w:rsidSect="00515F78">
      <w:headerReference w:type="default" r:id="rId7"/>
      <w:footerReference w:type="default" r:id="rId8"/>
      <w:pgSz w:w="11906" w:h="16838"/>
      <w:pgMar w:top="1304" w:right="1247" w:bottom="1134" w:left="1259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E9" w:rsidRDefault="00813AE9" w:rsidP="00953CAC">
      <w:r>
        <w:separator/>
      </w:r>
    </w:p>
  </w:endnote>
  <w:endnote w:type="continuationSeparator" w:id="0">
    <w:p w:rsidR="00813AE9" w:rsidRDefault="00813AE9" w:rsidP="0095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FE" w:rsidRPr="009E6593" w:rsidRDefault="00E50AD0" w:rsidP="003220FE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…nr… − </w:t>
    </w:r>
    <w:r w:rsidRPr="009E6593">
      <w:rPr>
        <w:rFonts w:ascii="Arial" w:hAnsi="Arial" w:cs="Arial"/>
        <w:sz w:val="16"/>
        <w:szCs w:val="16"/>
      </w:rPr>
      <w:t xml:space="preserve">Oświadczenie o </w:t>
    </w:r>
    <w:r>
      <w:rPr>
        <w:rFonts w:ascii="Arial" w:hAnsi="Arial" w:cs="Arial"/>
        <w:sz w:val="16"/>
        <w:szCs w:val="16"/>
      </w:rPr>
      <w:t xml:space="preserve">przeniesieniu </w:t>
    </w:r>
    <w:r w:rsidRPr="009E6593">
      <w:rPr>
        <w:rFonts w:ascii="Arial" w:hAnsi="Arial" w:cs="Arial"/>
        <w:sz w:val="16"/>
        <w:szCs w:val="16"/>
      </w:rPr>
      <w:t>praw</w:t>
    </w:r>
    <w:r w:rsidRPr="009E6593">
      <w:rPr>
        <w:rFonts w:ascii="Arial" w:hAnsi="Arial" w:cs="Arial"/>
        <w:sz w:val="16"/>
        <w:szCs w:val="16"/>
      </w:rPr>
      <w:tab/>
    </w:r>
    <w:r w:rsidRPr="009E65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Strona</w:t>
    </w:r>
    <w:r w:rsidRPr="009E6593">
      <w:rPr>
        <w:rFonts w:ascii="Arial" w:hAnsi="Arial" w:cs="Arial"/>
        <w:sz w:val="16"/>
        <w:szCs w:val="16"/>
      </w:rPr>
      <w:t xml:space="preserve"> </w:t>
    </w:r>
    <w:r w:rsidR="004D3A25" w:rsidRPr="002B438B">
      <w:rPr>
        <w:rFonts w:ascii="Arial" w:hAnsi="Arial" w:cs="Arial"/>
        <w:b/>
        <w:sz w:val="16"/>
        <w:szCs w:val="16"/>
      </w:rPr>
      <w:fldChar w:fldCharType="begin"/>
    </w:r>
    <w:r w:rsidRPr="009E6593">
      <w:rPr>
        <w:rFonts w:ascii="Arial" w:hAnsi="Arial" w:cs="Arial"/>
        <w:b/>
        <w:sz w:val="16"/>
        <w:szCs w:val="16"/>
      </w:rPr>
      <w:instrText>PAGE</w:instrText>
    </w:r>
    <w:r w:rsidR="004D3A25" w:rsidRPr="002B438B">
      <w:rPr>
        <w:rFonts w:ascii="Arial" w:hAnsi="Arial" w:cs="Arial"/>
        <w:b/>
        <w:sz w:val="16"/>
        <w:szCs w:val="16"/>
      </w:rPr>
      <w:fldChar w:fldCharType="separate"/>
    </w:r>
    <w:r w:rsidR="002E7F8B">
      <w:rPr>
        <w:rFonts w:ascii="Arial" w:hAnsi="Arial" w:cs="Arial"/>
        <w:b/>
        <w:noProof/>
        <w:sz w:val="16"/>
        <w:szCs w:val="16"/>
      </w:rPr>
      <w:t>1</w:t>
    </w:r>
    <w:r w:rsidR="004D3A25" w:rsidRPr="002B438B">
      <w:rPr>
        <w:rFonts w:ascii="Arial" w:hAnsi="Arial" w:cs="Arial"/>
        <w:b/>
        <w:sz w:val="16"/>
        <w:szCs w:val="16"/>
      </w:rPr>
      <w:fldChar w:fldCharType="end"/>
    </w:r>
    <w:r w:rsidRPr="009E65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</w:t>
    </w:r>
    <w:r w:rsidRPr="009E6593">
      <w:rPr>
        <w:rFonts w:ascii="Arial" w:hAnsi="Arial" w:cs="Arial"/>
        <w:sz w:val="16"/>
        <w:szCs w:val="16"/>
      </w:rPr>
      <w:t xml:space="preserve"> </w:t>
    </w:r>
    <w:r w:rsidR="004D3A25" w:rsidRPr="002B438B">
      <w:rPr>
        <w:rFonts w:ascii="Arial" w:hAnsi="Arial" w:cs="Arial"/>
        <w:b/>
        <w:sz w:val="16"/>
        <w:szCs w:val="16"/>
      </w:rPr>
      <w:fldChar w:fldCharType="begin"/>
    </w:r>
    <w:r w:rsidRPr="009E6593">
      <w:rPr>
        <w:rFonts w:ascii="Arial" w:hAnsi="Arial" w:cs="Arial"/>
        <w:b/>
        <w:sz w:val="16"/>
        <w:szCs w:val="16"/>
      </w:rPr>
      <w:instrText>NUMPAGES</w:instrText>
    </w:r>
    <w:r w:rsidR="004D3A25" w:rsidRPr="002B438B">
      <w:rPr>
        <w:rFonts w:ascii="Arial" w:hAnsi="Arial" w:cs="Arial"/>
        <w:b/>
        <w:sz w:val="16"/>
        <w:szCs w:val="16"/>
      </w:rPr>
      <w:fldChar w:fldCharType="separate"/>
    </w:r>
    <w:r w:rsidR="002E7F8B">
      <w:rPr>
        <w:rFonts w:ascii="Arial" w:hAnsi="Arial" w:cs="Arial"/>
        <w:b/>
        <w:noProof/>
        <w:sz w:val="16"/>
        <w:szCs w:val="16"/>
      </w:rPr>
      <w:t>1</w:t>
    </w:r>
    <w:r w:rsidR="004D3A25" w:rsidRPr="002B438B">
      <w:rPr>
        <w:rFonts w:ascii="Arial" w:hAnsi="Arial" w:cs="Arial"/>
        <w:b/>
        <w:sz w:val="16"/>
        <w:szCs w:val="16"/>
      </w:rPr>
      <w:fldChar w:fldCharType="end"/>
    </w:r>
  </w:p>
  <w:p w:rsidR="00676AF8" w:rsidRPr="00FC76FA" w:rsidRDefault="00953CAC" w:rsidP="003220FE">
    <w:pPr>
      <w:pStyle w:val="Stopka"/>
      <w:rPr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Ver. PL.2020</w:t>
    </w:r>
    <w:r w:rsidR="00E50AD0">
      <w:rPr>
        <w:rFonts w:ascii="Arial" w:hAnsi="Arial" w:cs="Arial"/>
        <w:sz w:val="16"/>
        <w:szCs w:val="16"/>
        <w:lang w:val="en-US"/>
      </w:rPr>
      <w:t>.0</w:t>
    </w:r>
    <w:r>
      <w:rPr>
        <w:rFonts w:ascii="Arial" w:hAnsi="Arial" w:cs="Arial"/>
        <w:sz w:val="16"/>
        <w:szCs w:val="16"/>
        <w:lang w:val="en-US"/>
      </w:rPr>
      <w:t>5</w:t>
    </w:r>
    <w:r w:rsidR="00E50AD0" w:rsidRPr="00AA13E3">
      <w:rPr>
        <w:rFonts w:ascii="Arial" w:hAnsi="Arial" w:cs="Arial"/>
        <w:sz w:val="16"/>
        <w:szCs w:val="16"/>
        <w:lang w:val="en-US"/>
      </w:rPr>
      <w:t>.</w:t>
    </w:r>
    <w:r>
      <w:rPr>
        <w:rFonts w:ascii="Arial" w:hAnsi="Arial" w:cs="Arial"/>
        <w:sz w:val="16"/>
        <w:szCs w:val="16"/>
        <w:lang w:val="en-US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E9" w:rsidRDefault="00813AE9" w:rsidP="00953CAC">
      <w:r>
        <w:separator/>
      </w:r>
    </w:p>
  </w:footnote>
  <w:footnote w:type="continuationSeparator" w:id="0">
    <w:p w:rsidR="00813AE9" w:rsidRDefault="00813AE9" w:rsidP="00953CAC">
      <w:r>
        <w:continuationSeparator/>
      </w:r>
    </w:p>
  </w:footnote>
  <w:footnote w:id="1">
    <w:p w:rsidR="00953CAC" w:rsidRPr="00C3155A" w:rsidRDefault="00953CAC" w:rsidP="00953CAC">
      <w:pPr>
        <w:pStyle w:val="Tekstprzypisudolnego"/>
        <w:tabs>
          <w:tab w:val="left" w:pos="142"/>
        </w:tabs>
        <w:spacing w:after="120"/>
        <w:ind w:left="142" w:hanging="142"/>
        <w:jc w:val="both"/>
        <w:rPr>
          <w:sz w:val="19"/>
          <w:szCs w:val="19"/>
          <w:lang w:val="pl-PL"/>
        </w:rPr>
      </w:pPr>
      <w:r w:rsidRPr="00BD0382">
        <w:rPr>
          <w:rStyle w:val="Odwoanieprzypisudolnego"/>
          <w:b/>
        </w:rPr>
        <w:footnoteRef/>
      </w:r>
      <w:r w:rsidRPr="00BD0382">
        <w:rPr>
          <w:b/>
          <w:lang w:val="pl-PL"/>
        </w:rPr>
        <w:t xml:space="preserve"> </w:t>
      </w:r>
      <w:r>
        <w:rPr>
          <w:lang w:val="pl-PL"/>
        </w:rPr>
        <w:tab/>
      </w:r>
      <w:r w:rsidRPr="00E54E15">
        <w:rPr>
          <w:i/>
          <w:spacing w:val="-4"/>
          <w:sz w:val="18"/>
          <w:szCs w:val="18"/>
          <w:lang w:val="pl-PL"/>
        </w:rPr>
        <w:t>Możliwe jest załączenie materiałów, których prawa autorskie posiadają osoby trzecie tylko w sytuacji posiadan</w:t>
      </w:r>
      <w:r>
        <w:rPr>
          <w:i/>
          <w:spacing w:val="-4"/>
          <w:sz w:val="18"/>
          <w:szCs w:val="18"/>
          <w:lang w:val="pl-PL"/>
        </w:rPr>
        <w:t>ia pisemnej zgody takich osób i </w:t>
      </w:r>
      <w:r w:rsidRPr="00E54E15">
        <w:rPr>
          <w:i/>
          <w:spacing w:val="-4"/>
          <w:sz w:val="18"/>
          <w:szCs w:val="18"/>
          <w:lang w:val="pl-PL"/>
        </w:rPr>
        <w:t xml:space="preserve">przesłaniu jej kopii do redakcji. Autorzy są zobowiązani do powołania się </w:t>
      </w:r>
      <w:r>
        <w:rPr>
          <w:i/>
          <w:spacing w:val="-4"/>
          <w:sz w:val="18"/>
          <w:szCs w:val="18"/>
          <w:lang w:val="pl-PL"/>
        </w:rPr>
        <w:t>na oryginalne źródło włączanego </w:t>
      </w:r>
      <w:r w:rsidRPr="00E54E15">
        <w:rPr>
          <w:i/>
          <w:spacing w:val="-4"/>
          <w:sz w:val="18"/>
          <w:szCs w:val="18"/>
          <w:lang w:val="pl-PL"/>
        </w:rPr>
        <w:t>materiału</w:t>
      </w:r>
      <w:r w:rsidRPr="00C3155A">
        <w:rPr>
          <w:i/>
          <w:sz w:val="19"/>
          <w:szCs w:val="19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ook w:val="04A0"/>
    </w:tblPr>
    <w:tblGrid>
      <w:gridCol w:w="10065"/>
    </w:tblGrid>
    <w:tr w:rsidR="00515F78" w:rsidRPr="00F75435" w:rsidTr="00714451">
      <w:trPr>
        <w:trHeight w:val="340"/>
        <w:jc w:val="center"/>
      </w:trPr>
      <w:tc>
        <w:tcPr>
          <w:tcW w:w="10065" w:type="dxa"/>
          <w:shd w:val="clear" w:color="auto" w:fill="002060"/>
        </w:tcPr>
        <w:p w:rsidR="00515F78" w:rsidRPr="00AC7D81" w:rsidRDefault="00E50AD0" w:rsidP="00515F78">
          <w:pPr>
            <w:pStyle w:val="Nagwek"/>
            <w:tabs>
              <w:tab w:val="left" w:pos="-2552"/>
            </w:tabs>
            <w:contextualSpacing/>
            <w:jc w:val="center"/>
            <w:rPr>
              <w:b/>
              <w:color w:val="000080"/>
              <w:spacing w:val="6"/>
              <w:lang w:val="en-US"/>
            </w:rPr>
          </w:pPr>
          <w:r w:rsidRPr="00AC7D81">
            <w:rPr>
              <w:rFonts w:ascii="Calibri" w:hAnsi="Calibri" w:cs="Arial"/>
              <w:b/>
              <w:color w:val="FFFFFF"/>
              <w:spacing w:val="6"/>
              <w:lang w:val="en-US"/>
            </w:rPr>
            <w:t>MATERIAŁY  WYSOKOENERGETYCZNE  /  HIGH  ENERGY  MATERIALS</w:t>
          </w:r>
        </w:p>
      </w:tc>
    </w:tr>
    <w:tr w:rsidR="00515F78" w:rsidRPr="00953CAC" w:rsidTr="00714451">
      <w:trPr>
        <w:trHeight w:val="1126"/>
        <w:jc w:val="center"/>
      </w:trPr>
      <w:tc>
        <w:tcPr>
          <w:tcW w:w="10065" w:type="dxa"/>
          <w:shd w:val="clear" w:color="auto" w:fill="auto"/>
        </w:tcPr>
        <w:p w:rsidR="002E7F8B" w:rsidRDefault="00E50AD0" w:rsidP="002E7F8B">
          <w:pPr>
            <w:contextualSpacing/>
            <w:jc w:val="center"/>
            <w:rPr>
              <w:rFonts w:ascii="Calibri" w:hAnsi="Calibri" w:cs="Arial"/>
              <w:spacing w:val="-4"/>
              <w:kern w:val="18"/>
              <w:sz w:val="18"/>
              <w:szCs w:val="18"/>
            </w:rPr>
          </w:pPr>
          <w:r w:rsidRPr="00AC7D81">
            <w:rPr>
              <w:rFonts w:ascii="Calibri" w:hAnsi="Calibri" w:cs="Arial"/>
              <w:spacing w:val="-4"/>
              <w:kern w:val="18"/>
              <w:sz w:val="18"/>
              <w:szCs w:val="18"/>
            </w:rPr>
            <w:t>Sieć Badawcza Łukasiewicz − Instytut Przemysłu Organicznego</w:t>
          </w:r>
        </w:p>
        <w:p w:rsidR="00515F78" w:rsidRPr="00AC7D81" w:rsidRDefault="00E50AD0" w:rsidP="002E7F8B">
          <w:pPr>
            <w:contextualSpacing/>
            <w:jc w:val="center"/>
            <w:rPr>
              <w:rFonts w:ascii="Calibri" w:hAnsi="Calibri" w:cs="Arial"/>
              <w:spacing w:val="4"/>
              <w:sz w:val="18"/>
              <w:szCs w:val="18"/>
            </w:rPr>
          </w:pPr>
          <w:r w:rsidRPr="00AC7D81">
            <w:rPr>
              <w:rFonts w:ascii="Calibri" w:hAnsi="Calibri" w:cs="Arial"/>
              <w:spacing w:val="4"/>
              <w:sz w:val="18"/>
              <w:szCs w:val="18"/>
            </w:rPr>
            <w:t xml:space="preserve">Dział </w:t>
          </w:r>
          <w:r>
            <w:rPr>
              <w:rFonts w:ascii="Calibri" w:hAnsi="Calibri" w:cs="Arial"/>
              <w:spacing w:val="4"/>
              <w:sz w:val="18"/>
              <w:szCs w:val="18"/>
            </w:rPr>
            <w:t>Umów, Organizacji i Promocji</w:t>
          </w:r>
        </w:p>
        <w:p w:rsidR="00515F78" w:rsidRPr="00AC7D81" w:rsidRDefault="00E50AD0" w:rsidP="00515F78">
          <w:pPr>
            <w:contextualSpacing/>
            <w:jc w:val="center"/>
            <w:rPr>
              <w:rFonts w:ascii="Calibri" w:hAnsi="Calibri" w:cs="Arial"/>
              <w:spacing w:val="4"/>
              <w:sz w:val="18"/>
              <w:szCs w:val="18"/>
            </w:rPr>
          </w:pPr>
          <w:r w:rsidRPr="00AC7D81">
            <w:rPr>
              <w:rFonts w:ascii="Calibri" w:hAnsi="Calibri" w:cs="Arial"/>
              <w:spacing w:val="4"/>
              <w:sz w:val="18"/>
              <w:szCs w:val="18"/>
            </w:rPr>
            <w:t>ul. Annopol 6, 03-236 Warszawa</w:t>
          </w:r>
        </w:p>
        <w:p w:rsidR="00515F78" w:rsidRPr="00515F78" w:rsidRDefault="00E50AD0" w:rsidP="00515F78">
          <w:pPr>
            <w:contextualSpacing/>
            <w:jc w:val="center"/>
            <w:rPr>
              <w:rFonts w:ascii="Calibri" w:hAnsi="Calibri" w:cs="Arial"/>
              <w:spacing w:val="4"/>
              <w:sz w:val="18"/>
              <w:szCs w:val="18"/>
            </w:rPr>
          </w:pPr>
          <w:r w:rsidRPr="00515F78">
            <w:rPr>
              <w:rFonts w:ascii="Calibri" w:hAnsi="Calibri" w:cs="Arial"/>
              <w:spacing w:val="4"/>
              <w:sz w:val="18"/>
              <w:szCs w:val="18"/>
            </w:rPr>
            <w:t xml:space="preserve">Tel. + 48 22 88 41 325; </w:t>
          </w:r>
          <w:proofErr w:type="spellStart"/>
          <w:r w:rsidRPr="00515F78">
            <w:rPr>
              <w:rFonts w:ascii="Calibri" w:hAnsi="Calibri" w:cs="Arial"/>
              <w:spacing w:val="4"/>
              <w:sz w:val="18"/>
              <w:szCs w:val="18"/>
            </w:rPr>
            <w:t>Fax</w:t>
          </w:r>
          <w:proofErr w:type="spellEnd"/>
          <w:r w:rsidRPr="00515F78">
            <w:rPr>
              <w:rFonts w:ascii="Calibri" w:hAnsi="Calibri" w:cs="Arial"/>
              <w:spacing w:val="4"/>
              <w:sz w:val="18"/>
              <w:szCs w:val="18"/>
            </w:rPr>
            <w:t xml:space="preserve"> +48 22 811 07 99</w:t>
          </w:r>
        </w:p>
        <w:p w:rsidR="00515F78" w:rsidRPr="00AC7D81" w:rsidRDefault="00E50AD0" w:rsidP="00515F78">
          <w:pPr>
            <w:tabs>
              <w:tab w:val="left" w:pos="5754"/>
            </w:tabs>
            <w:contextualSpacing/>
            <w:jc w:val="center"/>
            <w:rPr>
              <w:rFonts w:ascii="Calibri" w:hAnsi="Calibri" w:cs="Arial"/>
              <w:sz w:val="18"/>
              <w:szCs w:val="18"/>
              <w:lang w:val="en-GB"/>
            </w:rPr>
          </w:pPr>
          <w:r w:rsidRPr="00AC7D81">
            <w:rPr>
              <w:rFonts w:ascii="Calibri" w:hAnsi="Calibri" w:cs="Arial"/>
              <w:spacing w:val="4"/>
              <w:sz w:val="18"/>
              <w:szCs w:val="18"/>
              <w:lang w:val="en-GB"/>
            </w:rPr>
            <w:t xml:space="preserve">www.wydawnictwa.ipo.waw.pl; </w:t>
          </w:r>
          <w:r>
            <w:rPr>
              <w:rFonts w:ascii="Calibri" w:hAnsi="Calibri" w:cs="Arial"/>
              <w:spacing w:val="4"/>
              <w:sz w:val="18"/>
              <w:szCs w:val="18"/>
              <w:lang w:val="en-GB"/>
            </w:rPr>
            <w:t xml:space="preserve">  </w:t>
          </w:r>
          <w:r w:rsidRPr="00AC7D81">
            <w:rPr>
              <w:rFonts w:ascii="Calibri" w:hAnsi="Calibri" w:cs="Arial"/>
              <w:spacing w:val="4"/>
              <w:sz w:val="18"/>
              <w:szCs w:val="18"/>
              <w:lang w:val="en-GB"/>
            </w:rPr>
            <w:t>e-mail: mat.wys@ipo.waw.pl</w:t>
          </w:r>
        </w:p>
      </w:tc>
    </w:tr>
  </w:tbl>
  <w:p w:rsidR="002971AD" w:rsidRPr="00515F78" w:rsidRDefault="00813AE9" w:rsidP="002971AD">
    <w:pPr>
      <w:pStyle w:val="Nagwek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AC"/>
    <w:rsid w:val="000655E1"/>
    <w:rsid w:val="002E7F8B"/>
    <w:rsid w:val="004D3A25"/>
    <w:rsid w:val="00813AE9"/>
    <w:rsid w:val="00953CAC"/>
    <w:rsid w:val="00E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CA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953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CA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rsid w:val="00953CAC"/>
    <w:rPr>
      <w:rFonts w:eastAsia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C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953C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tsalacinski</dc:creator>
  <cp:keywords/>
  <dc:description/>
  <cp:lastModifiedBy>tsalacinski</cp:lastModifiedBy>
  <cp:revision>3</cp:revision>
  <dcterms:created xsi:type="dcterms:W3CDTF">2020-05-11T12:35:00Z</dcterms:created>
  <dcterms:modified xsi:type="dcterms:W3CDTF">2020-05-11T12:48:00Z</dcterms:modified>
</cp:coreProperties>
</file>